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32" w:rsidRDefault="002E5D32" w:rsidP="002E5D32"/>
    <w:p w:rsidR="002E5D32" w:rsidRDefault="002E5D32" w:rsidP="002E5D32">
      <w:r>
        <w:rPr>
          <w:noProof/>
        </w:rPr>
        <w:drawing>
          <wp:inline distT="0" distB="0" distL="0" distR="0">
            <wp:extent cx="6934200" cy="2019300"/>
            <wp:effectExtent l="0" t="0" r="0" b="0"/>
            <wp:docPr id="2" name="Picture 2" descr="cid:image002.png@01CE0073.8AD1B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0073.8AD1B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934200" cy="2019300"/>
                    </a:xfrm>
                    <a:prstGeom prst="rect">
                      <a:avLst/>
                    </a:prstGeom>
                    <a:noFill/>
                    <a:ln>
                      <a:noFill/>
                    </a:ln>
                  </pic:spPr>
                </pic:pic>
              </a:graphicData>
            </a:graphic>
          </wp:inline>
        </w:drawing>
      </w:r>
    </w:p>
    <w:p w:rsidR="002E5D32" w:rsidRDefault="002E5D32" w:rsidP="002E5D32">
      <w:pPr>
        <w:pStyle w:val="NormalWeb"/>
        <w:spacing w:before="0" w:beforeAutospacing="0" w:after="200" w:afterAutospacing="0"/>
        <w:rPr>
          <w:rFonts w:ascii="Calibri" w:hAnsi="Calibri" w:cs="Calibri"/>
          <w:sz w:val="22"/>
          <w:szCs w:val="22"/>
        </w:rPr>
      </w:pP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sz w:val="22"/>
          <w:szCs w:val="22"/>
        </w:rPr>
        <w:t>Dear Teachers,</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sz w:val="22"/>
          <w:szCs w:val="22"/>
        </w:rPr>
        <w:t xml:space="preserve">Grade 5 is beginning to prepare for The Exhibition. Many of you participated last year and were a critical piece to the success of our groups.  The kids really enjoyed having the extra assistance, especially working with someone they don’t see every day,  and feedback suggests that our mentors enjoyed being involved in this UNIS community event as well!  </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sz w:val="22"/>
          <w:szCs w:val="22"/>
        </w:rPr>
        <w:t>For those of you who were involved last year, you know the routine; we’ve listed the basics below.  For those of you who are interested in mentoring a group but need more information, please let us know and we’ll get back to you.</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b/>
          <w:bCs/>
          <w:sz w:val="22"/>
          <w:szCs w:val="22"/>
          <w:u w:val="single"/>
        </w:rPr>
        <w:t>Who can be a mentor?</w:t>
      </w:r>
      <w:r>
        <w:rPr>
          <w:rFonts w:ascii="Calibri" w:hAnsi="Calibri" w:cs="Calibri"/>
          <w:sz w:val="22"/>
          <w:szCs w:val="22"/>
        </w:rPr>
        <w:t xml:space="preserve"> You can!  Homeroom teachers, specialists, admin, guidance, learning support, language teachers, etc…anyone with a passion for helping students learn!</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b/>
          <w:bCs/>
          <w:sz w:val="22"/>
          <w:szCs w:val="22"/>
          <w:u w:val="single"/>
        </w:rPr>
        <w:t>How much of a time commitment is this?</w:t>
      </w:r>
      <w:r>
        <w:rPr>
          <w:rFonts w:ascii="Calibri" w:hAnsi="Calibri" w:cs="Calibri"/>
          <w:sz w:val="22"/>
          <w:szCs w:val="22"/>
        </w:rPr>
        <w:t xml:space="preserve"> Only one planning block or </w:t>
      </w:r>
      <w:proofErr w:type="gramStart"/>
      <w:r>
        <w:rPr>
          <w:rFonts w:ascii="Calibri" w:hAnsi="Calibri" w:cs="Calibri"/>
          <w:sz w:val="22"/>
          <w:szCs w:val="22"/>
        </w:rPr>
        <w:t>recess break</w:t>
      </w:r>
      <w:proofErr w:type="gramEnd"/>
      <w:r>
        <w:rPr>
          <w:rFonts w:ascii="Calibri" w:hAnsi="Calibri" w:cs="Calibri"/>
          <w:sz w:val="22"/>
          <w:szCs w:val="22"/>
        </w:rPr>
        <w:t xml:space="preserve"> a week. We have some teaching times available for you to sign up for. You may also choose to sign up during your recess times.  It will last from March 4 to April 26. (</w:t>
      </w:r>
      <w:proofErr w:type="gramStart"/>
      <w:r>
        <w:rPr>
          <w:rFonts w:ascii="Calibri" w:hAnsi="Calibri" w:cs="Calibri"/>
          <w:sz w:val="22"/>
          <w:szCs w:val="22"/>
        </w:rPr>
        <w:t>see</w:t>
      </w:r>
      <w:proofErr w:type="gramEnd"/>
      <w:r>
        <w:rPr>
          <w:rFonts w:ascii="Calibri" w:hAnsi="Calibri" w:cs="Calibri"/>
          <w:sz w:val="22"/>
          <w:szCs w:val="22"/>
        </w:rPr>
        <w:t xml:space="preserve"> below for early sign-ups!)</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b/>
          <w:bCs/>
          <w:sz w:val="22"/>
          <w:szCs w:val="22"/>
          <w:u w:val="single"/>
        </w:rPr>
        <w:t>What do I do?</w:t>
      </w:r>
      <w:r>
        <w:rPr>
          <w:rFonts w:ascii="Calibri" w:hAnsi="Calibri" w:cs="Calibri"/>
          <w:sz w:val="22"/>
          <w:szCs w:val="22"/>
          <w:u w:val="single"/>
        </w:rPr>
        <w:t xml:space="preserve">  </w:t>
      </w:r>
      <w:r>
        <w:rPr>
          <w:rFonts w:ascii="Calibri" w:hAnsi="Calibri" w:cs="Calibri"/>
          <w:sz w:val="22"/>
          <w:szCs w:val="22"/>
        </w:rPr>
        <w:t>5</w:t>
      </w:r>
      <w:r>
        <w:rPr>
          <w:rFonts w:ascii="Calibri" w:hAnsi="Calibri" w:cs="Calibri"/>
          <w:sz w:val="22"/>
          <w:szCs w:val="22"/>
          <w:vertAlign w:val="superscript"/>
        </w:rPr>
        <w:t>th</w:t>
      </w:r>
      <w:r>
        <w:rPr>
          <w:rFonts w:ascii="Calibri" w:hAnsi="Calibri" w:cs="Calibri"/>
          <w:sz w:val="22"/>
          <w:szCs w:val="22"/>
        </w:rPr>
        <w:t xml:space="preserve"> grade teachers will keep you informed about where we are in the process and general ideas about what the kids should be doing. Students will have a </w:t>
      </w:r>
      <w:hyperlink r:id="rId8" w:history="1">
        <w:r>
          <w:rPr>
            <w:rStyle w:val="Hyperlink"/>
            <w:rFonts w:ascii="Calibri" w:hAnsi="Calibri" w:cs="Calibri"/>
            <w:sz w:val="22"/>
            <w:szCs w:val="22"/>
          </w:rPr>
          <w:t>mentor book</w:t>
        </w:r>
      </w:hyperlink>
      <w:r>
        <w:rPr>
          <w:rFonts w:ascii="Calibri" w:hAnsi="Calibri" w:cs="Calibri"/>
          <w:sz w:val="22"/>
          <w:szCs w:val="22"/>
        </w:rPr>
        <w:t xml:space="preserve"> that they will bring with them each week, outlining their goals and their duties on a weekly basis. We also have a </w:t>
      </w:r>
      <w:hyperlink r:id="rId9" w:history="1">
        <w:r>
          <w:rPr>
            <w:rStyle w:val="Hyperlink"/>
            <w:rFonts w:ascii="Calibri" w:hAnsi="Calibri" w:cs="Calibri"/>
            <w:sz w:val="22"/>
            <w:szCs w:val="22"/>
          </w:rPr>
          <w:t>website</w:t>
        </w:r>
      </w:hyperlink>
      <w:r>
        <w:rPr>
          <w:rFonts w:ascii="Calibri" w:hAnsi="Calibri" w:cs="Calibri"/>
          <w:sz w:val="22"/>
          <w:szCs w:val="22"/>
        </w:rPr>
        <w:t xml:space="preserve"> that will hold all of the information for you to look over.  </w:t>
      </w:r>
      <w:proofErr w:type="gramStart"/>
      <w:r>
        <w:rPr>
          <w:rFonts w:ascii="Calibri" w:hAnsi="Calibri" w:cs="Calibri"/>
          <w:i/>
          <w:iCs/>
          <w:sz w:val="22"/>
          <w:szCs w:val="22"/>
        </w:rPr>
        <w:t>(In response to mentor feedback, no more Google Docs for mentors!)</w:t>
      </w:r>
      <w:proofErr w:type="gramEnd"/>
      <w:r>
        <w:rPr>
          <w:rFonts w:ascii="Calibri" w:hAnsi="Calibri" w:cs="Calibri"/>
          <w:sz w:val="22"/>
          <w:szCs w:val="22"/>
        </w:rPr>
        <w:t xml:space="preserve"> You can review it with them, ask questions to help them deepen their understanding, and help them organize their ideas and duties for the week until your next meeting.  </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b/>
          <w:bCs/>
          <w:sz w:val="22"/>
          <w:szCs w:val="22"/>
          <w:u w:val="single"/>
        </w:rPr>
        <w:t>Who will I work with?</w:t>
      </w:r>
      <w:r>
        <w:rPr>
          <w:rFonts w:ascii="Calibri" w:hAnsi="Calibri" w:cs="Calibri"/>
          <w:sz w:val="22"/>
          <w:szCs w:val="22"/>
          <w:u w:val="single"/>
        </w:rPr>
        <w:t xml:space="preserve"> </w:t>
      </w:r>
      <w:r>
        <w:rPr>
          <w:rFonts w:ascii="Calibri" w:hAnsi="Calibri" w:cs="Calibri"/>
          <w:sz w:val="22"/>
          <w:szCs w:val="22"/>
        </w:rPr>
        <w:t>Once students have formed groups and topics, mentors can choose groups they would like to work with. As much as possible, mentors will team up with children they want to work with or topics that interest them. (We can’t always guarantee this, so first come, first picks!)</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b/>
          <w:bCs/>
          <w:sz w:val="22"/>
          <w:szCs w:val="22"/>
          <w:u w:val="single"/>
        </w:rPr>
        <w:t>How do I work with the homeroom teacher</w:t>
      </w:r>
      <w:r>
        <w:rPr>
          <w:rFonts w:ascii="Calibri" w:hAnsi="Calibri" w:cs="Calibri"/>
          <w:sz w:val="22"/>
          <w:szCs w:val="22"/>
          <w:u w:val="single"/>
        </w:rPr>
        <w:t xml:space="preserve">?  </w:t>
      </w:r>
      <w:r>
        <w:rPr>
          <w:rFonts w:ascii="Calibri" w:hAnsi="Calibri" w:cs="Calibri"/>
          <w:sz w:val="22"/>
          <w:szCs w:val="22"/>
        </w:rPr>
        <w:t xml:space="preserve">Every Thursday during morning recess, we will have an </w:t>
      </w:r>
      <w:r>
        <w:rPr>
          <w:rFonts w:ascii="Calibri" w:hAnsi="Calibri" w:cs="Calibri"/>
          <w:i/>
          <w:iCs/>
          <w:sz w:val="22"/>
          <w:szCs w:val="22"/>
        </w:rPr>
        <w:t>optional</w:t>
      </w:r>
      <w:r>
        <w:rPr>
          <w:rFonts w:ascii="Calibri" w:hAnsi="Calibri" w:cs="Calibri"/>
          <w:sz w:val="22"/>
          <w:szCs w:val="22"/>
        </w:rPr>
        <w:t xml:space="preserve"> coffee break in Mindy's room for any mentors who need to touch base or have concerns about their group.  You can also send emails or </w:t>
      </w:r>
      <w:proofErr w:type="gramStart"/>
      <w:r>
        <w:rPr>
          <w:rFonts w:ascii="Calibri" w:hAnsi="Calibri" w:cs="Calibri"/>
          <w:sz w:val="22"/>
          <w:szCs w:val="22"/>
        </w:rPr>
        <w:t>chat</w:t>
      </w:r>
      <w:proofErr w:type="gramEnd"/>
      <w:r>
        <w:rPr>
          <w:rFonts w:ascii="Calibri" w:hAnsi="Calibri" w:cs="Calibri"/>
          <w:sz w:val="22"/>
          <w:szCs w:val="22"/>
        </w:rPr>
        <w:t xml:space="preserve"> us up anytime.</w:t>
      </w:r>
    </w:p>
    <w:p w:rsidR="002E5D32" w:rsidRDefault="002E5D32" w:rsidP="002E5D32">
      <w:pPr>
        <w:pStyle w:val="NormalWeb"/>
        <w:spacing w:before="0" w:beforeAutospacing="0" w:after="200" w:afterAutospacing="0"/>
        <w:rPr>
          <w:rFonts w:ascii="Calibri" w:hAnsi="Calibri" w:cs="Calibri"/>
          <w:sz w:val="22"/>
          <w:szCs w:val="22"/>
        </w:rPr>
      </w:pPr>
      <w:proofErr w:type="gramStart"/>
      <w:r>
        <w:rPr>
          <w:rFonts w:ascii="Calibri" w:hAnsi="Calibri" w:cs="Calibri"/>
          <w:b/>
          <w:bCs/>
          <w:sz w:val="22"/>
          <w:szCs w:val="22"/>
          <w:u w:val="single"/>
        </w:rPr>
        <w:t>What if my group is “dysfunctional</w:t>
      </w:r>
      <w:r>
        <w:rPr>
          <w:rFonts w:ascii="Calibri" w:hAnsi="Calibri" w:cs="Calibri"/>
          <w:sz w:val="22"/>
          <w:szCs w:val="22"/>
        </w:rPr>
        <w:t>?”</w:t>
      </w:r>
      <w:proofErr w:type="gramEnd"/>
      <w:r>
        <w:rPr>
          <w:rFonts w:ascii="Calibri" w:hAnsi="Calibri" w:cs="Calibri"/>
          <w:sz w:val="22"/>
          <w:szCs w:val="22"/>
        </w:rPr>
        <w:t xml:space="preserve"> Each group will have a Lead Teacher for you to liaise with. We, the 5</w:t>
      </w:r>
      <w:r>
        <w:rPr>
          <w:rFonts w:ascii="Calibri" w:hAnsi="Calibri" w:cs="Calibri"/>
          <w:sz w:val="22"/>
          <w:szCs w:val="22"/>
          <w:vertAlign w:val="superscript"/>
        </w:rPr>
        <w:t>th</w:t>
      </w:r>
      <w:r>
        <w:rPr>
          <w:rFonts w:ascii="Calibri" w:hAnsi="Calibri" w:cs="Calibri"/>
          <w:sz w:val="22"/>
          <w:szCs w:val="22"/>
        </w:rPr>
        <w:t xml:space="preserve"> grade team, will do our best to straighten out any problems and we'll be working with these groups </w:t>
      </w:r>
      <w:r>
        <w:rPr>
          <w:rFonts w:ascii="Calibri" w:hAnsi="Calibri" w:cs="Calibri"/>
          <w:sz w:val="22"/>
          <w:szCs w:val="22"/>
        </w:rPr>
        <w:lastRenderedPageBreak/>
        <w:t xml:space="preserve">regularly throughout the week. Ultimately, this is the children’s inquiry.  Together, we will help guide them and support them, but this will not be your burden!  </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b/>
          <w:bCs/>
          <w:sz w:val="22"/>
          <w:szCs w:val="22"/>
          <w:u w:val="single"/>
        </w:rPr>
        <w:t>Is it hard</w:t>
      </w:r>
      <w:r>
        <w:rPr>
          <w:rFonts w:ascii="Calibri" w:hAnsi="Calibri" w:cs="Calibri"/>
          <w:sz w:val="22"/>
          <w:szCs w:val="22"/>
          <w:u w:val="single"/>
        </w:rPr>
        <w:t>?</w:t>
      </w:r>
      <w:r>
        <w:rPr>
          <w:rFonts w:ascii="Calibri" w:hAnsi="Calibri" w:cs="Calibri"/>
          <w:sz w:val="22"/>
          <w:szCs w:val="22"/>
        </w:rPr>
        <w:t xml:space="preserve"> Nope.  You don’t need experience.  The 5</w:t>
      </w:r>
      <w:r>
        <w:rPr>
          <w:rFonts w:ascii="Calibri" w:hAnsi="Calibri" w:cs="Calibri"/>
          <w:sz w:val="22"/>
          <w:szCs w:val="22"/>
          <w:vertAlign w:val="superscript"/>
        </w:rPr>
        <w:t>th</w:t>
      </w:r>
      <w:r>
        <w:rPr>
          <w:rFonts w:ascii="Calibri" w:hAnsi="Calibri" w:cs="Calibri"/>
          <w:sz w:val="22"/>
          <w:szCs w:val="22"/>
        </w:rPr>
        <w:t xml:space="preserve"> grade team will support you and do everything we can to make it a positive experience.  </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b/>
          <w:bCs/>
          <w:sz w:val="22"/>
          <w:szCs w:val="22"/>
          <w:u w:val="single"/>
        </w:rPr>
        <w:t xml:space="preserve">Early Sign-ups! </w:t>
      </w:r>
      <w:r>
        <w:rPr>
          <w:rFonts w:ascii="Calibri" w:hAnsi="Calibri" w:cs="Calibri"/>
          <w:sz w:val="22"/>
          <w:szCs w:val="22"/>
        </w:rPr>
        <w:t>Already know when you can help?  Let us know when you’re available!  Available times:</w:t>
      </w:r>
    </w:p>
    <w:p w:rsidR="002E5D32" w:rsidRDefault="002E5D32" w:rsidP="002E5D32">
      <w:pPr>
        <w:pStyle w:val="NormalWeb"/>
        <w:numPr>
          <w:ilvl w:val="0"/>
          <w:numId w:val="1"/>
        </w:numPr>
        <w:spacing w:before="0" w:beforeAutospacing="0" w:after="200" w:afterAutospacing="0"/>
        <w:rPr>
          <w:rFonts w:ascii="Calibri" w:hAnsi="Calibri" w:cs="Calibri"/>
          <w:sz w:val="22"/>
          <w:szCs w:val="22"/>
        </w:rPr>
      </w:pPr>
      <w:r>
        <w:rPr>
          <w:rFonts w:ascii="Calibri" w:hAnsi="Calibri" w:cs="Calibri"/>
          <w:sz w:val="22"/>
          <w:szCs w:val="22"/>
        </w:rPr>
        <w:t>Every day:  10:30-10:55  &amp;   12:15-12:45  (recesses)</w:t>
      </w:r>
    </w:p>
    <w:p w:rsidR="002E5D32" w:rsidRDefault="002E5D32" w:rsidP="002E5D32">
      <w:pPr>
        <w:pStyle w:val="NormalWeb"/>
        <w:numPr>
          <w:ilvl w:val="0"/>
          <w:numId w:val="1"/>
        </w:numPr>
        <w:spacing w:before="0" w:beforeAutospacing="0" w:after="200" w:afterAutospacing="0"/>
        <w:rPr>
          <w:rFonts w:ascii="Calibri" w:hAnsi="Calibri" w:cs="Calibri"/>
          <w:sz w:val="22"/>
          <w:szCs w:val="22"/>
        </w:rPr>
      </w:pPr>
      <w:r>
        <w:rPr>
          <w:rFonts w:ascii="Calibri" w:hAnsi="Calibri" w:cs="Calibri"/>
          <w:sz w:val="22"/>
          <w:szCs w:val="22"/>
        </w:rPr>
        <w:t>Monday:  9:05-9:45 (block 2)&amp; 9:50-10:30 (block 3)</w:t>
      </w:r>
    </w:p>
    <w:p w:rsidR="002E5D32" w:rsidRDefault="002E5D32" w:rsidP="002E5D32">
      <w:pPr>
        <w:pStyle w:val="NormalWeb"/>
        <w:numPr>
          <w:ilvl w:val="0"/>
          <w:numId w:val="1"/>
        </w:numPr>
        <w:spacing w:before="0" w:beforeAutospacing="0" w:after="200" w:afterAutospacing="0"/>
        <w:rPr>
          <w:rFonts w:ascii="Calibri" w:hAnsi="Calibri" w:cs="Calibri"/>
          <w:sz w:val="22"/>
          <w:szCs w:val="22"/>
        </w:rPr>
      </w:pPr>
      <w:r>
        <w:rPr>
          <w:rFonts w:ascii="Calibri" w:hAnsi="Calibri" w:cs="Calibri"/>
          <w:sz w:val="22"/>
          <w:szCs w:val="22"/>
        </w:rPr>
        <w:t>Tuesday:  10:55-11:35 (block 4) &amp; 11:40-12:20 (block 5)</w:t>
      </w:r>
    </w:p>
    <w:p w:rsidR="002E5D32" w:rsidRDefault="002E5D32" w:rsidP="002E5D32">
      <w:pPr>
        <w:pStyle w:val="NormalWeb"/>
        <w:numPr>
          <w:ilvl w:val="0"/>
          <w:numId w:val="1"/>
        </w:numPr>
        <w:spacing w:before="0" w:beforeAutospacing="0" w:after="200" w:afterAutospacing="0"/>
        <w:rPr>
          <w:rFonts w:ascii="Calibri" w:hAnsi="Calibri" w:cs="Calibri"/>
          <w:sz w:val="22"/>
          <w:szCs w:val="22"/>
        </w:rPr>
      </w:pPr>
      <w:r>
        <w:rPr>
          <w:rFonts w:ascii="Calibri" w:hAnsi="Calibri" w:cs="Calibri"/>
          <w:sz w:val="22"/>
          <w:szCs w:val="22"/>
        </w:rPr>
        <w:t xml:space="preserve">Friday:  9:05-9:45 (block 2) &amp; 9:50-10:30 (block 3)  </w:t>
      </w:r>
    </w:p>
    <w:p w:rsidR="002E5D32" w:rsidRDefault="002E5D32" w:rsidP="002E5D32">
      <w:pPr>
        <w:pStyle w:val="NormalWeb"/>
        <w:spacing w:before="0" w:beforeAutospacing="0" w:after="200" w:afterAutospacing="0"/>
        <w:rPr>
          <w:rFonts w:ascii="Calibri" w:hAnsi="Calibri" w:cs="Calibri"/>
          <w:sz w:val="22"/>
          <w:szCs w:val="22"/>
        </w:rPr>
      </w:pPr>
      <w:r>
        <w:rPr>
          <w:rFonts w:ascii="Calibri" w:hAnsi="Calibri" w:cs="Calibri"/>
          <w:sz w:val="22"/>
          <w:szCs w:val="22"/>
        </w:rPr>
        <w:t> </w:t>
      </w:r>
      <w:r>
        <w:rPr>
          <w:noProof/>
        </w:rPr>
        <w:drawing>
          <wp:inline distT="0" distB="0" distL="0" distR="0">
            <wp:extent cx="5619750" cy="3429000"/>
            <wp:effectExtent l="0" t="0" r="0" b="0"/>
            <wp:docPr id="1" name="Picture 1" descr="cid:image001.png@01CE0073.2E8D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0073.2E8D63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19750" cy="3429000"/>
                    </a:xfrm>
                    <a:prstGeom prst="rect">
                      <a:avLst/>
                    </a:prstGeom>
                    <a:noFill/>
                    <a:ln>
                      <a:noFill/>
                    </a:ln>
                  </pic:spPr>
                </pic:pic>
              </a:graphicData>
            </a:graphic>
          </wp:inline>
        </w:drawing>
      </w:r>
    </w:p>
    <w:p w:rsidR="002E5D32" w:rsidRDefault="002E5D32" w:rsidP="002E5D32"/>
    <w:p w:rsidR="00CC792A" w:rsidRDefault="00CC792A">
      <w:bookmarkStart w:id="0" w:name="_GoBack"/>
      <w:bookmarkEnd w:id="0"/>
    </w:p>
    <w:sectPr w:rsidR="00CC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D098A"/>
    <w:multiLevelType w:val="hybridMultilevel"/>
    <w:tmpl w:val="223E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32"/>
    <w:rsid w:val="0003591A"/>
    <w:rsid w:val="00050917"/>
    <w:rsid w:val="000655E8"/>
    <w:rsid w:val="000E02F6"/>
    <w:rsid w:val="000F5837"/>
    <w:rsid w:val="000F7BB1"/>
    <w:rsid w:val="00134E90"/>
    <w:rsid w:val="0014269E"/>
    <w:rsid w:val="001673DF"/>
    <w:rsid w:val="00180B03"/>
    <w:rsid w:val="00196850"/>
    <w:rsid w:val="001A44B3"/>
    <w:rsid w:val="001D7A03"/>
    <w:rsid w:val="00205871"/>
    <w:rsid w:val="002736F9"/>
    <w:rsid w:val="002741AE"/>
    <w:rsid w:val="002D00C9"/>
    <w:rsid w:val="002E5D32"/>
    <w:rsid w:val="002F17B0"/>
    <w:rsid w:val="00320E89"/>
    <w:rsid w:val="00344A87"/>
    <w:rsid w:val="003F76A7"/>
    <w:rsid w:val="00413828"/>
    <w:rsid w:val="004139B2"/>
    <w:rsid w:val="00417708"/>
    <w:rsid w:val="00496B4F"/>
    <w:rsid w:val="004A0E82"/>
    <w:rsid w:val="004F2247"/>
    <w:rsid w:val="00501CD2"/>
    <w:rsid w:val="00505252"/>
    <w:rsid w:val="005307FE"/>
    <w:rsid w:val="00543A44"/>
    <w:rsid w:val="00545EC3"/>
    <w:rsid w:val="00546258"/>
    <w:rsid w:val="00564C21"/>
    <w:rsid w:val="00597377"/>
    <w:rsid w:val="005D629D"/>
    <w:rsid w:val="00603AA1"/>
    <w:rsid w:val="006149A0"/>
    <w:rsid w:val="006567A8"/>
    <w:rsid w:val="006746A1"/>
    <w:rsid w:val="006969FB"/>
    <w:rsid w:val="00701DF6"/>
    <w:rsid w:val="00745412"/>
    <w:rsid w:val="00750DF0"/>
    <w:rsid w:val="00751316"/>
    <w:rsid w:val="00777CDA"/>
    <w:rsid w:val="007A1727"/>
    <w:rsid w:val="007B23D3"/>
    <w:rsid w:val="007B4204"/>
    <w:rsid w:val="007C524E"/>
    <w:rsid w:val="007F4AE2"/>
    <w:rsid w:val="00807B32"/>
    <w:rsid w:val="008465FF"/>
    <w:rsid w:val="00875313"/>
    <w:rsid w:val="008F53B8"/>
    <w:rsid w:val="008F5F2F"/>
    <w:rsid w:val="008F6BB7"/>
    <w:rsid w:val="009338F8"/>
    <w:rsid w:val="009627BF"/>
    <w:rsid w:val="009C1C2C"/>
    <w:rsid w:val="009C44DC"/>
    <w:rsid w:val="009F6671"/>
    <w:rsid w:val="00A1162A"/>
    <w:rsid w:val="00A55214"/>
    <w:rsid w:val="00A761C2"/>
    <w:rsid w:val="00AC03AE"/>
    <w:rsid w:val="00AE1B6B"/>
    <w:rsid w:val="00B0050D"/>
    <w:rsid w:val="00B0107E"/>
    <w:rsid w:val="00B3263C"/>
    <w:rsid w:val="00B35716"/>
    <w:rsid w:val="00B7282F"/>
    <w:rsid w:val="00B84EEC"/>
    <w:rsid w:val="00CB7920"/>
    <w:rsid w:val="00CC57CA"/>
    <w:rsid w:val="00CC792A"/>
    <w:rsid w:val="00D113FF"/>
    <w:rsid w:val="00D36843"/>
    <w:rsid w:val="00D509D4"/>
    <w:rsid w:val="00D567F2"/>
    <w:rsid w:val="00D66775"/>
    <w:rsid w:val="00D66AB2"/>
    <w:rsid w:val="00DA06FB"/>
    <w:rsid w:val="00DB60F5"/>
    <w:rsid w:val="00E17508"/>
    <w:rsid w:val="00E22591"/>
    <w:rsid w:val="00E25D2D"/>
    <w:rsid w:val="00E3622D"/>
    <w:rsid w:val="00EA3966"/>
    <w:rsid w:val="00EA4C95"/>
    <w:rsid w:val="00EA6611"/>
    <w:rsid w:val="00F07CB8"/>
    <w:rsid w:val="00F26997"/>
    <w:rsid w:val="00F53C4B"/>
    <w:rsid w:val="00F72F89"/>
    <w:rsid w:val="00FA020E"/>
    <w:rsid w:val="00FC0A25"/>
    <w:rsid w:val="00FC3CCA"/>
    <w:rsid w:val="00FC52C2"/>
    <w:rsid w:val="00FE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D32"/>
    <w:rPr>
      <w:color w:val="0000FF"/>
      <w:u w:val="single"/>
    </w:rPr>
  </w:style>
  <w:style w:type="paragraph" w:styleId="NormalWeb">
    <w:name w:val="Normal (Web)"/>
    <w:basedOn w:val="Normal"/>
    <w:uiPriority w:val="99"/>
    <w:semiHidden/>
    <w:unhideWhenUsed/>
    <w:rsid w:val="002E5D3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5D32"/>
    <w:rPr>
      <w:rFonts w:ascii="Tahoma" w:hAnsi="Tahoma" w:cs="Tahoma"/>
      <w:sz w:val="16"/>
      <w:szCs w:val="16"/>
    </w:rPr>
  </w:style>
  <w:style w:type="character" w:customStyle="1" w:styleId="BalloonTextChar">
    <w:name w:val="Balloon Text Char"/>
    <w:basedOn w:val="DefaultParagraphFont"/>
    <w:link w:val="BalloonText"/>
    <w:uiPriority w:val="99"/>
    <w:semiHidden/>
    <w:rsid w:val="002E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D32"/>
    <w:rPr>
      <w:color w:val="0000FF"/>
      <w:u w:val="single"/>
    </w:rPr>
  </w:style>
  <w:style w:type="paragraph" w:styleId="NormalWeb">
    <w:name w:val="Normal (Web)"/>
    <w:basedOn w:val="Normal"/>
    <w:uiPriority w:val="99"/>
    <w:semiHidden/>
    <w:unhideWhenUsed/>
    <w:rsid w:val="002E5D3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5D32"/>
    <w:rPr>
      <w:rFonts w:ascii="Tahoma" w:hAnsi="Tahoma" w:cs="Tahoma"/>
      <w:sz w:val="16"/>
      <w:szCs w:val="16"/>
    </w:rPr>
  </w:style>
  <w:style w:type="character" w:customStyle="1" w:styleId="BalloonTextChar">
    <w:name w:val="Balloon Text Char"/>
    <w:basedOn w:val="DefaultParagraphFont"/>
    <w:link w:val="BalloonText"/>
    <w:uiPriority w:val="99"/>
    <w:semiHidden/>
    <w:rsid w:val="002E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ishanoi.org/resources/G05/Sharing%20the%20Planet/Teacher%20Resources/Mentor%20Handbook%202012.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2.png@01CE0073.8AD1B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1.png@01CE0073.2E8D63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nispypexhibiti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 Coordinator</dc:creator>
  <cp:lastModifiedBy>PYP Coordinator</cp:lastModifiedBy>
  <cp:revision>1</cp:revision>
  <dcterms:created xsi:type="dcterms:W3CDTF">2013-02-19T06:29:00Z</dcterms:created>
  <dcterms:modified xsi:type="dcterms:W3CDTF">2013-02-19T06:29:00Z</dcterms:modified>
</cp:coreProperties>
</file>